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2F" w:rsidRDefault="00C91C1C" w:rsidP="00C91C1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026632" cy="754380"/>
            <wp:effectExtent l="114300" t="114300" r="155575" b="160020"/>
            <wp:docPr id="7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03" cy="76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1C1C" w:rsidRDefault="00C91C1C" w:rsidP="00C91C1C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467" w:type="dxa"/>
        <w:tblLook w:val="04A0" w:firstRow="1" w:lastRow="0" w:firstColumn="1" w:lastColumn="0" w:noHBand="0" w:noVBand="1"/>
      </w:tblPr>
      <w:tblGrid>
        <w:gridCol w:w="5143"/>
        <w:gridCol w:w="5313"/>
        <w:gridCol w:w="11"/>
      </w:tblGrid>
      <w:tr w:rsidR="00C91C1C" w:rsidRPr="00C91C1C" w:rsidTr="00130F60">
        <w:tc>
          <w:tcPr>
            <w:tcW w:w="10467" w:type="dxa"/>
            <w:gridSpan w:val="3"/>
            <w:shd w:val="clear" w:color="auto" w:fill="FFCCFF"/>
          </w:tcPr>
          <w:p w:rsidR="00C91C1C" w:rsidRPr="00C91C1C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066925"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066925"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3B245A">
              <w:rPr>
                <w:rFonts w:ascii="Elephant" w:hAnsi="Elephant"/>
                <w:sz w:val="28"/>
                <w:szCs w:val="28"/>
              </w:rPr>
              <w:t>2</w:t>
            </w:r>
            <w:r w:rsidR="00066925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C91C1C" w:rsidRPr="00CF03B1" w:rsidRDefault="004A39B3" w:rsidP="004A55F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Graham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 w:rsidR="00130F60">
              <w:rPr>
                <w:b/>
                <w:sz w:val="28"/>
                <w:szCs w:val="28"/>
              </w:rPr>
              <w:t>maslo</w:t>
            </w:r>
            <w:r>
              <w:t>*(mleko),</w:t>
            </w:r>
            <w:r w:rsidR="00130F60">
              <w:t xml:space="preserve"> </w:t>
            </w:r>
            <w:r w:rsidR="00130F60" w:rsidRPr="00130F60">
              <w:rPr>
                <w:b/>
                <w:sz w:val="28"/>
                <w:szCs w:val="28"/>
              </w:rPr>
              <w:t>marmelada</w:t>
            </w:r>
            <w:r w:rsidR="00130F60">
              <w:rPr>
                <w:b/>
                <w:sz w:val="28"/>
                <w:szCs w:val="28"/>
              </w:rPr>
              <w:t>,</w:t>
            </w:r>
            <w:r w:rsidR="00130F60">
              <w:t xml:space="preserve"> </w:t>
            </w:r>
            <w:r w:rsidR="00130F60" w:rsidRPr="00130F60">
              <w:rPr>
                <w:b/>
                <w:sz w:val="28"/>
                <w:szCs w:val="28"/>
              </w:rPr>
              <w:t>jabolko</w:t>
            </w:r>
            <w:r w:rsidRPr="00677D43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313" w:type="dxa"/>
          </w:tcPr>
          <w:p w:rsidR="00C91C1C" w:rsidRPr="00F342C8" w:rsidRDefault="00FB1DD2" w:rsidP="007C126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CC5647">
              <w:t xml:space="preserve">*( gluten pšenica, jajce), </w:t>
            </w:r>
            <w:r>
              <w:rPr>
                <w:b/>
                <w:sz w:val="28"/>
              </w:rPr>
              <w:t>puranji zrezek v gobovi omaki</w:t>
            </w:r>
            <w:r w:rsidR="00CC5647" w:rsidRPr="002108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FB1DD2">
              <w:rPr>
                <w:b/>
                <w:sz w:val="28"/>
              </w:rPr>
              <w:t>riž</w:t>
            </w:r>
            <w:r>
              <w:rPr>
                <w:b/>
                <w:sz w:val="28"/>
              </w:rPr>
              <w:t>,</w:t>
            </w:r>
            <w:r w:rsidR="00CC5647" w:rsidRPr="00FB1DD2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zelena solata</w:t>
            </w:r>
          </w:p>
        </w:tc>
      </w:tr>
      <w:tr w:rsidR="00240DEF" w:rsidRPr="00632D98" w:rsidTr="00130F60">
        <w:trPr>
          <w:trHeight w:val="288"/>
        </w:trPr>
        <w:tc>
          <w:tcPr>
            <w:tcW w:w="10467" w:type="dxa"/>
            <w:gridSpan w:val="3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58F6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E258F6">
              <w:t>*(</w:t>
            </w:r>
            <w:r w:rsidR="00E258F6" w:rsidRPr="00AC3400">
              <w:rPr>
                <w:rFonts w:ascii="Calibri" w:hAnsi="Calibri" w:cs="Tahoma"/>
              </w:rPr>
              <w:t>gluten pšenica,</w:t>
            </w:r>
            <w:r w:rsidR="00E258F6">
              <w:rPr>
                <w:rFonts w:ascii="Calibri" w:hAnsi="Calibri" w:cs="Tahoma"/>
              </w:rPr>
              <w:t xml:space="preserve"> jajca, mleko, soja,</w:t>
            </w:r>
            <w:r w:rsidR="00E258F6" w:rsidRPr="00AC3400">
              <w:rPr>
                <w:rFonts w:ascii="Calibri" w:hAnsi="Calibri" w:cs="Tahoma"/>
              </w:rPr>
              <w:t xml:space="preserve"> ima lahko sledi </w:t>
            </w:r>
            <w:r w:rsidR="00E258F6">
              <w:rPr>
                <w:rFonts w:ascii="Calibri" w:hAnsi="Calibri" w:cs="Tahoma"/>
              </w:rPr>
              <w:t>sezama in oreškov)</w:t>
            </w:r>
          </w:p>
        </w:tc>
      </w:tr>
      <w:tr w:rsidR="00C91C1C" w:rsidRPr="00632D98" w:rsidTr="00130F60">
        <w:tc>
          <w:tcPr>
            <w:tcW w:w="10467" w:type="dxa"/>
            <w:gridSpan w:val="3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FB1DD2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B1DD2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FB1DD2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130F60">
        <w:trPr>
          <w:gridAfter w:val="1"/>
          <w:wAfter w:w="11" w:type="dxa"/>
          <w:trHeight w:val="1002"/>
        </w:trPr>
        <w:tc>
          <w:tcPr>
            <w:tcW w:w="5143" w:type="dxa"/>
          </w:tcPr>
          <w:p w:rsidR="00C91C1C" w:rsidRPr="00FB4005" w:rsidRDefault="004A39B3" w:rsidP="00FB1DD2">
            <w:pPr>
              <w:rPr>
                <w:rFonts w:cstheme="minorHAnsi"/>
                <w:b/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Kruh</w:t>
            </w:r>
            <w:r w:rsidRPr="007778D5">
              <w:rPr>
                <w:sz w:val="20"/>
              </w:rPr>
              <w:t>*</w:t>
            </w:r>
            <w:r w:rsidRPr="00B34DD0">
              <w:rPr>
                <w:rFonts w:ascii="Calibri" w:hAnsi="Calibri" w:cs="Tahoma"/>
              </w:rPr>
              <w:t>(gluten pšenica in rž, ima lahko sledi jajc, mleka, soje  in sezama)</w:t>
            </w:r>
            <w:r w:rsidRPr="00B34DD0">
              <w:rPr>
                <w:b/>
                <w:sz w:val="28"/>
                <w:szCs w:val="28"/>
              </w:rPr>
              <w:t>,</w:t>
            </w:r>
            <w:r w:rsidRPr="007778D5">
              <w:rPr>
                <w:b/>
                <w:sz w:val="24"/>
                <w:szCs w:val="28"/>
              </w:rPr>
              <w:t xml:space="preserve"> </w:t>
            </w:r>
            <w:r w:rsidRPr="007778D5">
              <w:rPr>
                <w:b/>
                <w:sz w:val="28"/>
                <w:szCs w:val="28"/>
              </w:rPr>
              <w:t>puranja prsa v ovitku, rezina sira</w:t>
            </w:r>
            <w:r w:rsidRPr="007778D5">
              <w:rPr>
                <w:sz w:val="20"/>
              </w:rPr>
              <w:t>*</w:t>
            </w:r>
            <w:r w:rsidRPr="00B34DD0">
              <w:rPr>
                <w:rFonts w:ascii="Calibri" w:hAnsi="Calibri" w:cs="Tahoma"/>
              </w:rPr>
              <w:t>(mleko)</w:t>
            </w:r>
            <w:r w:rsidRPr="00B34DD0">
              <w:rPr>
                <w:b/>
                <w:sz w:val="28"/>
                <w:szCs w:val="28"/>
              </w:rPr>
              <w:t xml:space="preserve">, </w:t>
            </w:r>
            <w:r w:rsidR="00130F60" w:rsidRPr="00130F60">
              <w:rPr>
                <w:b/>
                <w:sz w:val="28"/>
                <w:szCs w:val="28"/>
              </w:rPr>
              <w:t>paradižnik</w:t>
            </w:r>
            <w:r w:rsidR="00130F60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313" w:type="dxa"/>
          </w:tcPr>
          <w:p w:rsidR="00C91C1C" w:rsidRPr="004F3157" w:rsidRDefault="004A55F5" w:rsidP="00066742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Pasulj s prekajenim mesom</w:t>
            </w:r>
            <w:r>
              <w:t xml:space="preserve">*( gluten pšenica), </w:t>
            </w:r>
            <w:r w:rsidRPr="00AB521D">
              <w:rPr>
                <w:b/>
                <w:sz w:val="28"/>
              </w:rPr>
              <w:t>domači delani kruh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Pr="00AB521D">
              <w:rPr>
                <w:rFonts w:ascii="Calibri" w:hAnsi="Calibri" w:cs="Tahoma"/>
                <w:sz w:val="28"/>
              </w:rPr>
              <w:t xml:space="preserve"> </w:t>
            </w:r>
            <w:r>
              <w:rPr>
                <w:rFonts w:ascii="Calibri" w:hAnsi="Calibri" w:cs="Tahoma"/>
              </w:rPr>
              <w:t>(</w:t>
            </w:r>
            <w:r w:rsidRPr="00AC3400">
              <w:rPr>
                <w:rFonts w:ascii="Calibri" w:hAnsi="Calibri" w:cs="Tahoma"/>
              </w:rPr>
              <w:t>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na), </w:t>
            </w:r>
            <w:r>
              <w:rPr>
                <w:b/>
                <w:sz w:val="28"/>
                <w:szCs w:val="28"/>
              </w:rPr>
              <w:t>jabolčni kolač</w:t>
            </w:r>
            <w:r>
              <w:t>*(jajce, gluten pšenica, mleko)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240DEF" w:rsidRPr="00632D98" w:rsidTr="00130F60">
        <w:trPr>
          <w:trHeight w:val="288"/>
        </w:trPr>
        <w:tc>
          <w:tcPr>
            <w:tcW w:w="10467" w:type="dxa"/>
            <w:gridSpan w:val="3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30F60">
              <w:rPr>
                <w:rFonts w:cstheme="minorHAnsi"/>
                <w:b/>
                <w:sz w:val="28"/>
                <w:szCs w:val="28"/>
              </w:rPr>
              <w:t>Napolitanka</w:t>
            </w:r>
            <w:r w:rsidR="00E258F6">
              <w:t>*</w:t>
            </w:r>
            <w:r w:rsidR="00B34DD0" w:rsidRPr="00B34DD0">
              <w:t>(gluten pšenica, soja, mleko, arašidi, oreški)</w:t>
            </w:r>
          </w:p>
        </w:tc>
      </w:tr>
      <w:tr w:rsidR="00C91C1C" w:rsidRPr="00632D98" w:rsidTr="00130F60">
        <w:trPr>
          <w:trHeight w:val="408"/>
        </w:trPr>
        <w:tc>
          <w:tcPr>
            <w:tcW w:w="10467" w:type="dxa"/>
            <w:gridSpan w:val="3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FB1DD2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B1DD2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FB1DD2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4A39B3" w:rsidRPr="00162380" w:rsidRDefault="004A39B3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B34DD0">
              <w:rPr>
                <w:rFonts w:ascii="Calibri" w:hAnsi="Calibri" w:cs="Tahoma"/>
              </w:rPr>
              <w:t xml:space="preserve">(gluten pšenica, jajce),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E7B8A">
              <w:rPr>
                <w:b/>
                <w:sz w:val="18"/>
              </w:rPr>
              <w:t>*</w:t>
            </w:r>
            <w:r w:rsidRPr="00B34DD0">
              <w:rPr>
                <w:rFonts w:ascii="Calibri" w:hAnsi="Calibri" w:cs="Tahoma"/>
              </w:rPr>
              <w:t>(gluten</w:t>
            </w:r>
            <w:bookmarkStart w:id="0" w:name="_GoBack"/>
            <w:bookmarkEnd w:id="0"/>
            <w:r w:rsidRPr="00B34DD0">
              <w:rPr>
                <w:rFonts w:ascii="Calibri" w:hAnsi="Calibri" w:cs="Tahoma"/>
              </w:rPr>
              <w:t xml:space="preserve"> pšenica in rž, ima lahko sledi jajc, mleka, soje  in sezama),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Pr="002E7B8A">
              <w:rPr>
                <w:b/>
                <w:sz w:val="18"/>
              </w:rPr>
              <w:t>*(</w:t>
            </w:r>
            <w:r w:rsidRPr="00B34DD0">
              <w:rPr>
                <w:rFonts w:ascii="Calibri" w:hAnsi="Calibri" w:cs="Tahoma"/>
              </w:rPr>
              <w:t>gluten, jajce, soja, mleko</w:t>
            </w:r>
            <w:r w:rsidR="006470EE" w:rsidRPr="00B34DD0">
              <w:rPr>
                <w:rFonts w:ascii="Calibri" w:hAnsi="Calibri" w:cs="Tahoma"/>
              </w:rPr>
              <w:t>)</w:t>
            </w:r>
          </w:p>
        </w:tc>
        <w:tc>
          <w:tcPr>
            <w:tcW w:w="5313" w:type="dxa"/>
          </w:tcPr>
          <w:p w:rsidR="00C91C1C" w:rsidRPr="00632D98" w:rsidRDefault="00AB65FC" w:rsidP="0099594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Zelenjavna juha</w:t>
            </w:r>
            <w:r w:rsidR="00C91C1C"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="00C91C1C" w:rsidRPr="009B5FD2">
              <w:t>,</w:t>
            </w:r>
            <w:r w:rsidR="00C91C1C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>mesne kroglice v paradižnikovi omaki</w:t>
            </w:r>
            <w:r w:rsidR="00C91C1C" w:rsidRPr="009B5FD2">
              <w:rPr>
                <w:rFonts w:ascii="Calibri" w:hAnsi="Calibri" w:cs="Tahoma"/>
                <w:color w:val="000000"/>
              </w:rPr>
              <w:t>*(</w:t>
            </w:r>
            <w:r w:rsidR="00995947">
              <w:rPr>
                <w:rFonts w:ascii="Calibri" w:hAnsi="Calibri" w:cs="Tahoma"/>
                <w:color w:val="000000"/>
              </w:rPr>
              <w:t>gluten pšenica</w:t>
            </w:r>
            <w:r w:rsidR="00C91C1C" w:rsidRPr="009B5FD2">
              <w:rPr>
                <w:rFonts w:ascii="Calibri" w:hAnsi="Calibri" w:cs="Tahoma"/>
                <w:color w:val="000000"/>
              </w:rPr>
              <w:t>)</w:t>
            </w:r>
            <w:r w:rsidR="00C91C1C" w:rsidRPr="00F067AE">
              <w:rPr>
                <w:b/>
                <w:sz w:val="28"/>
                <w:szCs w:val="28"/>
              </w:rPr>
              <w:t>,</w:t>
            </w:r>
            <w:r w:rsidR="00C91C1C" w:rsidRPr="00632D98">
              <w:rPr>
                <w:sz w:val="28"/>
                <w:szCs w:val="28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 xml:space="preserve">pire krompir, </w:t>
            </w:r>
            <w:r w:rsidR="00130F60">
              <w:rPr>
                <w:b/>
                <w:sz w:val="28"/>
                <w:szCs w:val="28"/>
              </w:rPr>
              <w:t>kumarična</w:t>
            </w:r>
            <w:r w:rsidR="00D50CF4">
              <w:rPr>
                <w:b/>
                <w:sz w:val="28"/>
                <w:szCs w:val="28"/>
              </w:rPr>
              <w:t xml:space="preserve"> solata</w:t>
            </w:r>
          </w:p>
        </w:tc>
      </w:tr>
      <w:tr w:rsidR="004A39B3" w:rsidRPr="00632D98" w:rsidTr="006470EE">
        <w:trPr>
          <w:trHeight w:val="288"/>
        </w:trPr>
        <w:tc>
          <w:tcPr>
            <w:tcW w:w="10467" w:type="dxa"/>
            <w:gridSpan w:val="3"/>
            <w:shd w:val="clear" w:color="auto" w:fill="F1B2FC"/>
          </w:tcPr>
          <w:p w:rsidR="004A39B3" w:rsidRDefault="004A39B3" w:rsidP="00240DEF">
            <w:pPr>
              <w:rPr>
                <w:rFonts w:ascii="Verdana" w:hAnsi="Verdana"/>
                <w:b/>
                <w:sz w:val="28"/>
                <w:szCs w:val="28"/>
              </w:rPr>
            </w:pPr>
            <w:r w:rsidRPr="004A39B3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 w:rsidR="00130F60">
              <w:rPr>
                <w:rFonts w:ascii="Verdana" w:hAnsi="Verdana"/>
                <w:b/>
                <w:sz w:val="24"/>
                <w:szCs w:val="28"/>
              </w:rPr>
              <w:t xml:space="preserve"> Paradižnik</w:t>
            </w:r>
          </w:p>
        </w:tc>
      </w:tr>
      <w:tr w:rsidR="00240DEF" w:rsidRPr="00632D98" w:rsidTr="00130F60">
        <w:trPr>
          <w:trHeight w:val="288"/>
        </w:trPr>
        <w:tc>
          <w:tcPr>
            <w:tcW w:w="10467" w:type="dxa"/>
            <w:gridSpan w:val="3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Toast z</w:t>
            </w:r>
            <w:r w:rsidRPr="00240DEF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rezino sira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laktoza)</w:t>
            </w:r>
          </w:p>
        </w:tc>
      </w:tr>
      <w:tr w:rsidR="00C91C1C" w:rsidRPr="00632D98" w:rsidTr="00130F60">
        <w:tc>
          <w:tcPr>
            <w:tcW w:w="10467" w:type="dxa"/>
            <w:gridSpan w:val="3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A176DA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FB1DD2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 w:rsidR="00FB1DD2">
              <w:rPr>
                <w:rFonts w:ascii="Elephant" w:hAnsi="Elephant"/>
                <w:sz w:val="28"/>
                <w:szCs w:val="28"/>
              </w:rPr>
              <w:t>2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130F60">
        <w:trPr>
          <w:gridAfter w:val="1"/>
          <w:wAfter w:w="11" w:type="dxa"/>
        </w:trPr>
        <w:tc>
          <w:tcPr>
            <w:tcW w:w="5143" w:type="dxa"/>
          </w:tcPr>
          <w:p w:rsidR="00C91C1C" w:rsidRPr="00632D98" w:rsidRDefault="0050445A" w:rsidP="00A176DA">
            <w:pPr>
              <w:rPr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soje  in sezama), </w:t>
            </w:r>
            <w:r>
              <w:rPr>
                <w:rFonts w:cstheme="minorHAnsi"/>
                <w:b/>
                <w:sz w:val="28"/>
                <w:szCs w:val="28"/>
              </w:rPr>
              <w:t xml:space="preserve">zaseka, </w:t>
            </w:r>
            <w:r w:rsidR="00E257F2">
              <w:rPr>
                <w:rFonts w:cstheme="minorHAnsi"/>
                <w:b/>
                <w:sz w:val="28"/>
                <w:szCs w:val="28"/>
              </w:rPr>
              <w:t>paprika</w:t>
            </w:r>
            <w:r w:rsidR="00126093">
              <w:rPr>
                <w:rFonts w:cstheme="minorHAnsi"/>
                <w:b/>
                <w:sz w:val="28"/>
                <w:szCs w:val="28"/>
              </w:rPr>
              <w:t>/čebula</w:t>
            </w:r>
          </w:p>
        </w:tc>
        <w:tc>
          <w:tcPr>
            <w:tcW w:w="5313" w:type="dxa"/>
            <w:shd w:val="clear" w:color="auto" w:fill="auto"/>
          </w:tcPr>
          <w:p w:rsidR="00C91C1C" w:rsidRPr="00E70E18" w:rsidRDefault="004A55F5" w:rsidP="00243C68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jajce), </w:t>
            </w:r>
            <w:r>
              <w:rPr>
                <w:b/>
                <w:sz w:val="28"/>
                <w:szCs w:val="28"/>
              </w:rPr>
              <w:t>p</w:t>
            </w:r>
            <w:r w:rsidRPr="001D55CD">
              <w:rPr>
                <w:b/>
                <w:sz w:val="28"/>
                <w:szCs w:val="28"/>
              </w:rPr>
              <w:t xml:space="preserve">iščančji </w:t>
            </w:r>
            <w:r>
              <w:rPr>
                <w:b/>
                <w:sz w:val="28"/>
                <w:szCs w:val="28"/>
              </w:rPr>
              <w:t>paprikaš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</w:t>
            </w:r>
          </w:p>
        </w:tc>
      </w:tr>
      <w:tr w:rsidR="00240DEF" w:rsidRPr="00632D98" w:rsidTr="00130F60">
        <w:trPr>
          <w:trHeight w:val="288"/>
        </w:trPr>
        <w:tc>
          <w:tcPr>
            <w:tcW w:w="10467" w:type="dxa"/>
            <w:gridSpan w:val="3"/>
          </w:tcPr>
          <w:p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 w:rsidRPr="00CF03B1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AC6270" w:rsidRPr="00AC3400">
              <w:rPr>
                <w:rFonts w:ascii="Calibri" w:hAnsi="Calibri" w:cs="Tahoma"/>
              </w:rPr>
              <w:t xml:space="preserve">gluten pšenica, </w:t>
            </w:r>
            <w:r w:rsidR="00AC6270">
              <w:rPr>
                <w:rFonts w:ascii="Calibri" w:hAnsi="Calibri" w:cs="Tahoma"/>
              </w:rPr>
              <w:t xml:space="preserve">mleko, oreški, </w:t>
            </w:r>
            <w:r w:rsidR="00AC6270" w:rsidRPr="00AC3400">
              <w:rPr>
                <w:rFonts w:ascii="Calibri" w:hAnsi="Calibri" w:cs="Tahoma"/>
              </w:rPr>
              <w:t xml:space="preserve">ima lahko sledi jajc, </w:t>
            </w:r>
            <w:r w:rsidR="00AC6270">
              <w:rPr>
                <w:rFonts w:ascii="Calibri" w:hAnsi="Calibri" w:cs="Tahoma"/>
              </w:rPr>
              <w:t>soje, sezama)</w:t>
            </w:r>
          </w:p>
        </w:tc>
      </w:tr>
      <w:tr w:rsidR="00C91C1C" w:rsidRPr="00632D98" w:rsidTr="00130F60">
        <w:tc>
          <w:tcPr>
            <w:tcW w:w="10467" w:type="dxa"/>
            <w:gridSpan w:val="3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FB1DD2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FB1DD2"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C91C1C" w:rsidRPr="00632D98" w:rsidTr="00130F60">
        <w:trPr>
          <w:gridAfter w:val="1"/>
          <w:wAfter w:w="11" w:type="dxa"/>
          <w:trHeight w:val="338"/>
        </w:trPr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C91C1C" w:rsidRPr="00632D98" w:rsidTr="00130F60">
        <w:trPr>
          <w:gridAfter w:val="1"/>
          <w:wAfter w:w="11" w:type="dxa"/>
          <w:trHeight w:val="626"/>
        </w:trPr>
        <w:tc>
          <w:tcPr>
            <w:tcW w:w="5143" w:type="dxa"/>
          </w:tcPr>
          <w:p w:rsidR="00C91C1C" w:rsidRPr="00632D98" w:rsidRDefault="00FB1DD2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Pisana pletenica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 pšenica,</w:t>
            </w:r>
            <w:r w:rsidR="00DB4C16">
              <w:rPr>
                <w:rFonts w:ascii="Calibri" w:hAnsi="Calibri" w:cs="Tahoma"/>
              </w:rPr>
              <w:t xml:space="preserve"> soja,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oreškov in sezama),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</w:p>
        </w:tc>
        <w:tc>
          <w:tcPr>
            <w:tcW w:w="5313" w:type="dxa"/>
          </w:tcPr>
          <w:p w:rsidR="00C91C1C" w:rsidRPr="00632D98" w:rsidRDefault="00FF74C3" w:rsidP="00FF74C3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  <w:r w:rsidR="007C1260">
              <w:rPr>
                <w:b/>
                <w:sz w:val="28"/>
                <w:szCs w:val="28"/>
              </w:rPr>
              <w:t>, kivi</w:t>
            </w:r>
          </w:p>
        </w:tc>
      </w:tr>
      <w:tr w:rsidR="00240DEF" w:rsidRPr="00632D98" w:rsidTr="00130F60">
        <w:trPr>
          <w:trHeight w:val="288"/>
        </w:trPr>
        <w:tc>
          <w:tcPr>
            <w:tcW w:w="10467" w:type="dxa"/>
            <w:gridSpan w:val="3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Sadje, masleni piškoti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AC6270" w:rsidRPr="00AC3400">
              <w:rPr>
                <w:rFonts w:ascii="Calibri" w:hAnsi="Calibri" w:cs="Tahoma"/>
              </w:rPr>
              <w:t xml:space="preserve">gluten pšenica, </w:t>
            </w:r>
            <w:r w:rsidR="00AC6270">
              <w:rPr>
                <w:rFonts w:ascii="Calibri" w:hAnsi="Calibri" w:cs="Tahoma"/>
              </w:rPr>
              <w:t>mleko, jajce)</w:t>
            </w:r>
          </w:p>
        </w:tc>
      </w:tr>
    </w:tbl>
    <w:p w:rsidR="00C91C1C" w:rsidRPr="00D83C60" w:rsidRDefault="00C91C1C" w:rsidP="00C91C1C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EF11B6" w:rsidRDefault="00C91C1C" w:rsidP="00130F60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F11B6">
        <w:rPr>
          <w:rFonts w:ascii="Calibri" w:hAnsi="Calibri" w:cs="Calibri"/>
          <w:b/>
          <w:color w:val="000000"/>
        </w:rPr>
        <w:t>h</w:t>
      </w:r>
    </w:p>
    <w:sectPr w:rsidR="00EF11B6" w:rsidSect="00130F60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66742"/>
    <w:rsid w:val="00066925"/>
    <w:rsid w:val="00082F6A"/>
    <w:rsid w:val="00126093"/>
    <w:rsid w:val="00130F60"/>
    <w:rsid w:val="0015565F"/>
    <w:rsid w:val="00195694"/>
    <w:rsid w:val="00240DEF"/>
    <w:rsid w:val="002A6A3B"/>
    <w:rsid w:val="002D3A2A"/>
    <w:rsid w:val="002F5FEF"/>
    <w:rsid w:val="002F6BB8"/>
    <w:rsid w:val="00367856"/>
    <w:rsid w:val="003B245A"/>
    <w:rsid w:val="004A39B3"/>
    <w:rsid w:val="004A55F5"/>
    <w:rsid w:val="0050445A"/>
    <w:rsid w:val="00506CF2"/>
    <w:rsid w:val="006470EE"/>
    <w:rsid w:val="006D71C5"/>
    <w:rsid w:val="007A7E43"/>
    <w:rsid w:val="007C1260"/>
    <w:rsid w:val="007D0AED"/>
    <w:rsid w:val="00803759"/>
    <w:rsid w:val="00862B13"/>
    <w:rsid w:val="00873B39"/>
    <w:rsid w:val="0089435B"/>
    <w:rsid w:val="008B0F5F"/>
    <w:rsid w:val="008B7C6C"/>
    <w:rsid w:val="008C7504"/>
    <w:rsid w:val="00901CEE"/>
    <w:rsid w:val="00995947"/>
    <w:rsid w:val="009B1768"/>
    <w:rsid w:val="009D55F0"/>
    <w:rsid w:val="00A07AAD"/>
    <w:rsid w:val="00A176DA"/>
    <w:rsid w:val="00A37333"/>
    <w:rsid w:val="00A828B2"/>
    <w:rsid w:val="00AB65FC"/>
    <w:rsid w:val="00AC6270"/>
    <w:rsid w:val="00B12C2F"/>
    <w:rsid w:val="00B34DD0"/>
    <w:rsid w:val="00BA0354"/>
    <w:rsid w:val="00BB0BEB"/>
    <w:rsid w:val="00C53588"/>
    <w:rsid w:val="00C7798E"/>
    <w:rsid w:val="00C91C1C"/>
    <w:rsid w:val="00CC5647"/>
    <w:rsid w:val="00CF03B1"/>
    <w:rsid w:val="00D01923"/>
    <w:rsid w:val="00D36F3F"/>
    <w:rsid w:val="00D50CF4"/>
    <w:rsid w:val="00DB4C16"/>
    <w:rsid w:val="00E257F2"/>
    <w:rsid w:val="00E258F6"/>
    <w:rsid w:val="00E53193"/>
    <w:rsid w:val="00EF11B6"/>
    <w:rsid w:val="00F132C2"/>
    <w:rsid w:val="00F32991"/>
    <w:rsid w:val="00FB1DD2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2998"/>
  <w15:docId w15:val="{051424E2-2B58-46B7-ADBA-2F7560F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260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60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60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60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6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Uporabnik</cp:lastModifiedBy>
  <cp:revision>4</cp:revision>
  <dcterms:created xsi:type="dcterms:W3CDTF">2022-04-04T04:40:00Z</dcterms:created>
  <dcterms:modified xsi:type="dcterms:W3CDTF">2022-04-04T04:45:00Z</dcterms:modified>
</cp:coreProperties>
</file>