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1CD5" w14:textId="6E1B4014" w:rsidR="00194043" w:rsidRP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CF5204">
        <w:rPr>
          <w:rFonts w:ascii="Arial" w:hAnsi="Arial" w:cs="Arial"/>
          <w:bCs/>
          <w:sz w:val="20"/>
          <w:szCs w:val="20"/>
          <w:lang w:val="sl-SI"/>
        </w:rPr>
        <w:t>Pozdravljeni,</w:t>
      </w:r>
      <w:bookmarkStart w:id="0" w:name="_GoBack"/>
      <w:bookmarkEnd w:id="0"/>
    </w:p>
    <w:p w14:paraId="267637AD" w14:textId="3AAA97C8" w:rsidR="00CF5204" w:rsidRDefault="00935A1F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v </w:t>
      </w:r>
      <w:r w:rsidR="00CF5204">
        <w:rPr>
          <w:rFonts w:ascii="Arial" w:hAnsi="Arial" w:cs="Arial"/>
          <w:bCs/>
          <w:sz w:val="20"/>
          <w:szCs w:val="20"/>
          <w:lang w:val="sl-SI"/>
        </w:rPr>
        <w:t>teh dneh so knjižnice zaprte.</w:t>
      </w:r>
    </w:p>
    <w:p w14:paraId="348280EC" w14:textId="543BDAA2" w:rsid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Radi bi vam predstavili ali vas spomnili na portal </w:t>
      </w:r>
      <w:proofErr w:type="spellStart"/>
      <w:r>
        <w:rPr>
          <w:rFonts w:ascii="Arial" w:hAnsi="Arial" w:cs="Arial"/>
          <w:bCs/>
          <w:sz w:val="20"/>
          <w:szCs w:val="20"/>
          <w:lang w:val="sl-SI"/>
        </w:rPr>
        <w:t>Biblos</w:t>
      </w:r>
      <w:proofErr w:type="spellEnd"/>
      <w:r>
        <w:rPr>
          <w:rFonts w:ascii="Arial" w:hAnsi="Arial" w:cs="Arial"/>
          <w:bCs/>
          <w:sz w:val="20"/>
          <w:szCs w:val="20"/>
          <w:lang w:val="sl-SI"/>
        </w:rPr>
        <w:t xml:space="preserve"> , v okviru katerega si lahko brezplačno izposodimo knjige, ki bi jih želeli brati – tudi veliko knjig za otroke in mladino.</w:t>
      </w:r>
    </w:p>
    <w:p w14:paraId="5F67AACB" w14:textId="49C0BE2D" w:rsidR="00FC1485" w:rsidRDefault="00FC1485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0C106BE" wp14:editId="282C6717">
            <wp:extent cx="2705100" cy="13144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  <w:lang w:val="sl-SI"/>
        </w:rPr>
        <w:t xml:space="preserve">    </w:t>
      </w:r>
      <w:r w:rsidRPr="00FC1485">
        <w:rPr>
          <w:rFonts w:ascii="Arial" w:hAnsi="Arial" w:cs="Arial"/>
          <w:bCs/>
          <w:sz w:val="28"/>
          <w:szCs w:val="28"/>
          <w:lang w:val="sl-SI"/>
        </w:rPr>
        <w:t xml:space="preserve">   </w:t>
      </w:r>
      <w:hyperlink r:id="rId10" w:history="1">
        <w:r w:rsidRPr="00FC1485">
          <w:rPr>
            <w:rStyle w:val="Hiperpovezava"/>
            <w:rFonts w:ascii="Arial" w:hAnsi="Arial" w:cs="Arial"/>
            <w:bCs/>
            <w:sz w:val="28"/>
            <w:szCs w:val="28"/>
            <w:lang w:val="sl-SI"/>
          </w:rPr>
          <w:t>https://www.biblos.si/</w:t>
        </w:r>
      </w:hyperlink>
    </w:p>
    <w:p w14:paraId="32232030" w14:textId="332F4570" w:rsid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>Edini pogoj je, da smo vključeni v eno od splošnih knjižnic: npr mariborska …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 - spodaj so navodila, kako si izposodimo knjigo, ki jo nato beremo preko </w:t>
      </w:r>
      <w:proofErr w:type="spellStart"/>
      <w:r w:rsidR="00041ABA">
        <w:rPr>
          <w:rFonts w:ascii="Arial" w:hAnsi="Arial" w:cs="Arial"/>
          <w:bCs/>
          <w:sz w:val="20"/>
          <w:szCs w:val="20"/>
          <w:lang w:val="sl-SI"/>
        </w:rPr>
        <w:t>raćunalnika</w:t>
      </w:r>
      <w:proofErr w:type="spellEnd"/>
      <w:r w:rsidR="00041ABA">
        <w:rPr>
          <w:rFonts w:ascii="Arial" w:hAnsi="Arial" w:cs="Arial"/>
          <w:bCs/>
          <w:sz w:val="20"/>
          <w:szCs w:val="20"/>
          <w:lang w:val="sl-SI"/>
        </w:rPr>
        <w:t>, tablice …</w:t>
      </w:r>
    </w:p>
    <w:p w14:paraId="11423283" w14:textId="7A6DB793" w:rsidR="00CF5204" w:rsidRDefault="00CF5204" w:rsidP="00041ABA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Če kdo še ni vključen v knjižnico, smo vam spodaj pripravili 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tudi slikovni </w:t>
      </w:r>
      <w:r>
        <w:rPr>
          <w:rFonts w:ascii="Arial" w:hAnsi="Arial" w:cs="Arial"/>
          <w:bCs/>
          <w:sz w:val="20"/>
          <w:szCs w:val="20"/>
          <w:lang w:val="sl-SI"/>
        </w:rPr>
        <w:t>vodič, kako se elektronsko  brezplačno vpišete</w:t>
      </w:r>
      <w:r w:rsidR="00041ABA">
        <w:rPr>
          <w:rFonts w:ascii="Arial" w:hAnsi="Arial" w:cs="Arial"/>
          <w:bCs/>
          <w:sz w:val="20"/>
          <w:szCs w:val="20"/>
          <w:lang w:val="sl-SI"/>
        </w:rPr>
        <w:t xml:space="preserve"> v Mariborsko knjižnico:</w:t>
      </w:r>
    </w:p>
    <w:p w14:paraId="0EA44120" w14:textId="77777777" w:rsidR="00194043" w:rsidRPr="00CF5204" w:rsidRDefault="00194043" w:rsidP="00041AB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1688E927" w14:textId="5A1C66E5" w:rsidR="00BA796E" w:rsidRPr="00CF5204" w:rsidRDefault="00BA796E" w:rsidP="00E85AC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CF5204">
        <w:rPr>
          <w:rFonts w:ascii="Arial" w:hAnsi="Arial" w:cs="Arial"/>
          <w:b/>
          <w:bCs/>
          <w:sz w:val="20"/>
          <w:szCs w:val="20"/>
          <w:lang w:val="sl-SI"/>
        </w:rPr>
        <w:t>NAVODILA ZA SPLETNI VPIS</w:t>
      </w:r>
    </w:p>
    <w:p w14:paraId="1D653F55" w14:textId="77777777" w:rsidR="00E85AC6" w:rsidRPr="00CF5204" w:rsidRDefault="00E85AC6" w:rsidP="00E85AC6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0"/>
          <w:szCs w:val="20"/>
          <w:lang w:val="sl-SI"/>
        </w:rPr>
      </w:pPr>
      <w:r w:rsidRPr="00CF5204">
        <w:rPr>
          <w:rFonts w:ascii="Arial" w:hAnsi="Arial" w:cs="Arial"/>
          <w:bCs/>
          <w:sz w:val="20"/>
          <w:szCs w:val="20"/>
          <w:lang w:val="sl-SI"/>
        </w:rPr>
        <w:t xml:space="preserve">Na spletnem naslovu </w:t>
      </w:r>
      <w:hyperlink r:id="rId11" w:history="1">
        <w:r w:rsidRPr="00CF5204">
          <w:rPr>
            <w:rStyle w:val="Hiperpovezava"/>
            <w:rFonts w:ascii="Arial" w:hAnsi="Arial" w:cs="Arial"/>
            <w:bCs/>
            <w:sz w:val="20"/>
            <w:szCs w:val="20"/>
            <w:lang w:val="sl-SI"/>
          </w:rPr>
          <w:t>http://plus.si.cobiss.net/opac7/rsu</w:t>
        </w:r>
      </w:hyperlink>
      <w:r w:rsidRPr="00CF5204">
        <w:rPr>
          <w:rFonts w:ascii="Arial" w:hAnsi="Arial" w:cs="Arial"/>
          <w:bCs/>
          <w:sz w:val="20"/>
          <w:szCs w:val="20"/>
          <w:lang w:val="sl-SI"/>
        </w:rPr>
        <w:t xml:space="preserve"> izberete mariborsko knjižnico in pritisnete nadaljuj. </w:t>
      </w:r>
    </w:p>
    <w:p w14:paraId="503B6244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61889A6C" wp14:editId="24BE04DC">
            <wp:extent cx="6189841" cy="2009775"/>
            <wp:effectExtent l="0" t="0" r="1905" b="0"/>
            <wp:docPr id="2" name="Picture 2" descr="Macintosh HD:Users:Laura:Desktop:Screen Shot 2020-04-02 at 11.21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Screen Shot 2020-04-02 at 11.21.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73" cy="201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7E90" w14:textId="44AE15F2" w:rsidR="00E85AC6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lastRenderedPageBreak/>
        <w:drawing>
          <wp:anchor distT="0" distB="0" distL="114300" distR="114300" simplePos="0" relativeHeight="251655680" behindDoc="0" locked="0" layoutInCell="1" allowOverlap="1" wp14:anchorId="190A0C63" wp14:editId="3189E6A4">
            <wp:simplePos x="0" y="0"/>
            <wp:positionH relativeFrom="column">
              <wp:posOffset>-800100</wp:posOffset>
            </wp:positionH>
            <wp:positionV relativeFrom="paragraph">
              <wp:posOffset>4957445</wp:posOffset>
            </wp:positionV>
            <wp:extent cx="6915150" cy="914400"/>
            <wp:effectExtent l="0" t="0" r="0" b="0"/>
            <wp:wrapTight wrapText="bothSides">
              <wp:wrapPolygon edited="0">
                <wp:start x="0" y="0"/>
                <wp:lineTo x="0" y="21000"/>
                <wp:lineTo x="21501" y="21000"/>
                <wp:lineTo x="21501" y="0"/>
                <wp:lineTo x="0" y="0"/>
              </wp:wrapPolygon>
            </wp:wrapTight>
            <wp:docPr id="4" name="Picture 4" descr="Macintosh HD:Users:Laura:Desktop:Screen Shot 2020-04-02 at 11.2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ura:Desktop:Screen Shot 2020-04-02 at 11.21.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49536" behindDoc="1" locked="0" layoutInCell="1" allowOverlap="1" wp14:anchorId="1261EFA8" wp14:editId="5233BDD9">
            <wp:simplePos x="0" y="0"/>
            <wp:positionH relativeFrom="column">
              <wp:posOffset>-571500</wp:posOffset>
            </wp:positionH>
            <wp:positionV relativeFrom="paragraph">
              <wp:posOffset>956945</wp:posOffset>
            </wp:positionV>
            <wp:extent cx="5829300" cy="3812540"/>
            <wp:effectExtent l="0" t="0" r="12700" b="0"/>
            <wp:wrapTight wrapText="bothSides">
              <wp:wrapPolygon edited="0">
                <wp:start x="0" y="0"/>
                <wp:lineTo x="0" y="21442"/>
                <wp:lineTo x="21553" y="21442"/>
                <wp:lineTo x="21553" y="0"/>
                <wp:lineTo x="0" y="0"/>
              </wp:wrapPolygon>
            </wp:wrapTight>
            <wp:docPr id="3" name="Picture 3" descr="Macintosh HD:Users:Laura:Desktop:Screen Shot 2020-04-02 at 11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a:Desktop:Screen Shot 2020-04-02 at 11.19.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4" r="9192"/>
                    <a:stretch/>
                  </pic:blipFill>
                  <pic:spPr bwMode="auto">
                    <a:xfrm>
                      <a:off x="0" y="0"/>
                      <a:ext cx="582930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204">
        <w:rPr>
          <w:rFonts w:ascii="Arial" w:hAnsi="Arial" w:cs="Arial"/>
          <w:sz w:val="20"/>
          <w:szCs w:val="20"/>
          <w:lang w:val="sl-SI"/>
        </w:rPr>
        <w:t xml:space="preserve">2. V obrazec vnesete svoje osebne podatke (Ime, priimek, pošto, naslov in e-pošto). Kot kategorijo članstva izberete </w:t>
      </w:r>
      <w:r w:rsidRPr="00CF5204">
        <w:rPr>
          <w:rFonts w:ascii="Arial" w:hAnsi="Arial" w:cs="Arial"/>
          <w:b/>
          <w:sz w:val="20"/>
          <w:szCs w:val="20"/>
          <w:lang w:val="sl-SI"/>
        </w:rPr>
        <w:t>OSTALO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. S tem boste pridobili brezplačen dostop do </w:t>
      </w:r>
      <w:r w:rsidRPr="00CF5204">
        <w:rPr>
          <w:rFonts w:ascii="Arial" w:hAnsi="Arial" w:cs="Arial"/>
          <w:b/>
          <w:sz w:val="20"/>
          <w:szCs w:val="20"/>
          <w:lang w:val="sl-SI"/>
        </w:rPr>
        <w:t>e-gradiv (gradiv dostopnih preko spleta)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. To članstvo bo veljavno dokler bodo knjižnice zaprte. Potrdite še, da se strinjate s pogoji uporabe in podatke pošljete. </w:t>
      </w:r>
    </w:p>
    <w:p w14:paraId="658CC39F" w14:textId="77777777" w:rsidR="00041ABA" w:rsidRPr="00CF5204" w:rsidRDefault="00041ABA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</w:p>
    <w:p w14:paraId="48C84CBA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752" behindDoc="0" locked="0" layoutInCell="1" allowOverlap="1" wp14:anchorId="2607020E" wp14:editId="75E68CDA">
            <wp:simplePos x="0" y="0"/>
            <wp:positionH relativeFrom="column">
              <wp:posOffset>-685800</wp:posOffset>
            </wp:positionH>
            <wp:positionV relativeFrom="paragraph">
              <wp:posOffset>685800</wp:posOffset>
            </wp:positionV>
            <wp:extent cx="6690995" cy="2857500"/>
            <wp:effectExtent l="0" t="0" r="0" b="12700"/>
            <wp:wrapTight wrapText="bothSides">
              <wp:wrapPolygon edited="0">
                <wp:start x="0" y="0"/>
                <wp:lineTo x="0" y="21504"/>
                <wp:lineTo x="21483" y="21504"/>
                <wp:lineTo x="21483" y="0"/>
                <wp:lineTo x="0" y="0"/>
              </wp:wrapPolygon>
            </wp:wrapTight>
            <wp:docPr id="5" name="Picture 5" descr="Macintosh HD:Users:Laura:Desktop:Screen Shot 2020-04-02 at 11.22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aura:Desktop:Screen Shot 2020-04-02 at 11.22.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204">
        <w:rPr>
          <w:rFonts w:ascii="Arial" w:hAnsi="Arial" w:cs="Arial"/>
          <w:sz w:val="20"/>
          <w:szCs w:val="20"/>
          <w:lang w:val="sl-SI"/>
        </w:rPr>
        <w:t xml:space="preserve">3. Postopek nadaljujete na vašem e-poštnem naslovu. Prejeli boste spletno povezavo za aktivacijo vašega računa. S klikom na povezavo vas bo preusmerilo na spletno stran, kjer dokončate vašo prijavo. </w:t>
      </w:r>
    </w:p>
    <w:p w14:paraId="4734636C" w14:textId="77777777" w:rsidR="00E85AC6" w:rsidRPr="00CF5204" w:rsidRDefault="00E85AC6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</w:p>
    <w:p w14:paraId="3FD6F6A2" w14:textId="67FB8637" w:rsidR="00E85AC6" w:rsidRPr="00CF5204" w:rsidRDefault="00DD02A8" w:rsidP="00E85AC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DFC46B" wp14:editId="687A9AAE">
                <wp:simplePos x="0" y="0"/>
                <wp:positionH relativeFrom="column">
                  <wp:posOffset>228600</wp:posOffset>
                </wp:positionH>
                <wp:positionV relativeFrom="paragraph">
                  <wp:posOffset>1471295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006B47" id="Rectangle 7" o:spid="_x0000_s1026" style="position:absolute;margin-left:18pt;margin-top:115.85pt;width:1in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A66DE1" w:rsidRPr="00CF5204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FB3C30" wp14:editId="052BE673">
                <wp:simplePos x="0" y="0"/>
                <wp:positionH relativeFrom="column">
                  <wp:posOffset>1714500</wp:posOffset>
                </wp:positionH>
                <wp:positionV relativeFrom="paragraph">
                  <wp:posOffset>1585595</wp:posOffset>
                </wp:positionV>
                <wp:extent cx="685800" cy="228600"/>
                <wp:effectExtent l="50800" t="25400" r="76200" b="101600"/>
                <wp:wrapThrough wrapText="bothSides">
                  <wp:wrapPolygon edited="0">
                    <wp:start x="-1600" y="-2400"/>
                    <wp:lineTo x="-1600" y="28800"/>
                    <wp:lineTo x="23200" y="28800"/>
                    <wp:lineTo x="23200" y="-2400"/>
                    <wp:lineTo x="-1600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6A4397" id="Rectangle 1" o:spid="_x0000_s1026" style="position:absolute;margin-left:135pt;margin-top:124.85pt;width:54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E85AC6"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1824" behindDoc="0" locked="0" layoutInCell="1" allowOverlap="1" wp14:anchorId="28B6891F" wp14:editId="4577E0B9">
            <wp:simplePos x="0" y="0"/>
            <wp:positionH relativeFrom="column">
              <wp:posOffset>-800100</wp:posOffset>
            </wp:positionH>
            <wp:positionV relativeFrom="paragraph">
              <wp:posOffset>328295</wp:posOffset>
            </wp:positionV>
            <wp:extent cx="6515100" cy="2763520"/>
            <wp:effectExtent l="0" t="0" r="12700" b="5080"/>
            <wp:wrapTight wrapText="bothSides">
              <wp:wrapPolygon edited="0">
                <wp:start x="0" y="0"/>
                <wp:lineTo x="0" y="21441"/>
                <wp:lineTo x="21558" y="21441"/>
                <wp:lineTo x="21558" y="0"/>
                <wp:lineTo x="0" y="0"/>
              </wp:wrapPolygon>
            </wp:wrapTight>
            <wp:docPr id="6" name="Picture 6" descr="Macintosh HD:Users:Laura:Desktop:Screen Shot 2020-04-02 at 11.23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aura:Desktop:Screen Shot 2020-04-02 at 11.23.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C6" w:rsidRPr="00CF5204">
        <w:rPr>
          <w:rFonts w:ascii="Arial" w:hAnsi="Arial" w:cs="Arial"/>
          <w:sz w:val="20"/>
          <w:szCs w:val="20"/>
          <w:lang w:val="sl-SI"/>
        </w:rPr>
        <w:t xml:space="preserve">4. Prikazala se vam bo številka vaše članske izkaznice in vaši osebni podatki. </w:t>
      </w:r>
    </w:p>
    <w:p w14:paraId="1FA643C1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4881FDC8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3DF1C41D" w14:textId="77777777" w:rsidR="001C1D6C" w:rsidRPr="00CF5204" w:rsidRDefault="001C1D6C">
      <w:pPr>
        <w:rPr>
          <w:rFonts w:ascii="Arial" w:hAnsi="Arial" w:cs="Arial"/>
          <w:sz w:val="20"/>
          <w:szCs w:val="20"/>
          <w:lang w:val="sl-SI"/>
        </w:rPr>
      </w:pPr>
    </w:p>
    <w:p w14:paraId="7EFD59EF" w14:textId="024CA875" w:rsidR="001C1D6C" w:rsidRDefault="00041ABA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041ABA">
        <w:rPr>
          <w:rFonts w:ascii="Arial" w:hAnsi="Arial" w:cs="Arial"/>
          <w:b/>
          <w:sz w:val="20"/>
          <w:szCs w:val="20"/>
          <w:lang w:val="sl-SI"/>
        </w:rPr>
        <w:t>VPIS V BIBLOS</w:t>
      </w:r>
    </w:p>
    <w:p w14:paraId="51E73764" w14:textId="2E44DB96" w:rsidR="00FC1485" w:rsidRDefault="00FC1485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2A8D552" w14:textId="77777777" w:rsidR="00FC1485" w:rsidRPr="00041ABA" w:rsidRDefault="00FC1485" w:rsidP="00041ABA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57368491" w14:textId="1DAE4926" w:rsidR="002F6410" w:rsidRPr="00CF5204" w:rsidRDefault="001C1D6C">
      <w:pPr>
        <w:rPr>
          <w:rFonts w:ascii="Arial" w:hAnsi="Arial" w:cs="Arial"/>
          <w:sz w:val="20"/>
          <w:szCs w:val="20"/>
          <w:lang w:val="sl-SI"/>
        </w:rPr>
      </w:pPr>
      <w:r w:rsidRPr="00CF5204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71040" behindDoc="0" locked="0" layoutInCell="1" allowOverlap="1" wp14:anchorId="6039367F" wp14:editId="2D8117B4">
            <wp:simplePos x="0" y="0"/>
            <wp:positionH relativeFrom="column">
              <wp:posOffset>-264160</wp:posOffset>
            </wp:positionH>
            <wp:positionV relativeFrom="paragraph">
              <wp:posOffset>1312545</wp:posOffset>
            </wp:positionV>
            <wp:extent cx="6207125" cy="3649345"/>
            <wp:effectExtent l="0" t="0" r="0" b="8255"/>
            <wp:wrapTight wrapText="bothSides">
              <wp:wrapPolygon edited="0">
                <wp:start x="0" y="0"/>
                <wp:lineTo x="0" y="21499"/>
                <wp:lineTo x="21478" y="21499"/>
                <wp:lineTo x="21478" y="0"/>
                <wp:lineTo x="0" y="0"/>
              </wp:wrapPolygon>
            </wp:wrapTight>
            <wp:docPr id="8" name="Picture 8" descr="Macintosh HD:Users:Laura:Desktop:Screen Shot 2020-04-02 at 12.09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Screen Shot 2020-04-02 at 12.09.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" t="7227"/>
                    <a:stretch/>
                  </pic:blipFill>
                  <pic:spPr bwMode="auto">
                    <a:xfrm>
                      <a:off x="0" y="0"/>
                      <a:ext cx="620712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E1" w:rsidRPr="00CF5204">
        <w:rPr>
          <w:rFonts w:ascii="Arial" w:hAnsi="Arial" w:cs="Arial"/>
          <w:sz w:val="20"/>
          <w:szCs w:val="20"/>
          <w:lang w:val="sl-SI"/>
        </w:rPr>
        <w:t xml:space="preserve">5. S tem je vaš spletni vpis končan in se lahko s podanimi podatki </w:t>
      </w:r>
      <w:r w:rsidR="008E78DE" w:rsidRPr="00CF5204">
        <w:rPr>
          <w:rFonts w:ascii="Arial" w:hAnsi="Arial" w:cs="Arial"/>
          <w:sz w:val="20"/>
          <w:szCs w:val="20"/>
          <w:lang w:val="sl-SI"/>
        </w:rPr>
        <w:t xml:space="preserve">in geslom vpišete v sistem BIBLOS, kjer </w:t>
      </w:r>
      <w:proofErr w:type="spellStart"/>
      <w:r w:rsidR="008E78DE" w:rsidRPr="00CF5204">
        <w:rPr>
          <w:rFonts w:ascii="Arial" w:hAnsi="Arial" w:cs="Arial"/>
          <w:sz w:val="20"/>
          <w:szCs w:val="20"/>
          <w:lang w:val="sl-SI"/>
        </w:rPr>
        <w:t>dosopate</w:t>
      </w:r>
      <w:proofErr w:type="spellEnd"/>
      <w:r w:rsidR="008E78DE" w:rsidRPr="00CF5204">
        <w:rPr>
          <w:rFonts w:ascii="Arial" w:hAnsi="Arial" w:cs="Arial"/>
          <w:sz w:val="20"/>
          <w:szCs w:val="20"/>
          <w:lang w:val="sl-SI"/>
        </w:rPr>
        <w:t xml:space="preserve"> do večjega števila e-gradiv. </w:t>
      </w:r>
      <w:r w:rsidRPr="00CF5204">
        <w:rPr>
          <w:rFonts w:ascii="Arial" w:hAnsi="Arial" w:cs="Arial"/>
          <w:sz w:val="20"/>
          <w:szCs w:val="20"/>
          <w:lang w:val="sl-SI"/>
        </w:rPr>
        <w:t xml:space="preserve">Na spletni strani BIBLOS-a v desnem </w:t>
      </w:r>
      <w:proofErr w:type="spellStart"/>
      <w:r w:rsidRPr="00CF5204">
        <w:rPr>
          <w:rFonts w:ascii="Arial" w:hAnsi="Arial" w:cs="Arial"/>
          <w:sz w:val="20"/>
          <w:szCs w:val="20"/>
          <w:lang w:val="sl-SI"/>
        </w:rPr>
        <w:t>zogrnjem</w:t>
      </w:r>
      <w:proofErr w:type="spellEnd"/>
      <w:r w:rsidRPr="00CF5204">
        <w:rPr>
          <w:rFonts w:ascii="Arial" w:hAnsi="Arial" w:cs="Arial"/>
          <w:sz w:val="20"/>
          <w:szCs w:val="20"/>
          <w:lang w:val="sl-SI"/>
        </w:rPr>
        <w:t xml:space="preserve"> kotu kliknete zavihek pomoč pri prijavi in vnesete vašo člansko št. In knjižnico. BIBLOS vam dodeli uporabniško ime, geslo pa je enako tistemu, ki ste ga uporabili pri vpisu. </w:t>
      </w:r>
    </w:p>
    <w:sectPr w:rsidR="002F6410" w:rsidRPr="00CF5204" w:rsidSect="00654A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2C175" w14:textId="77777777" w:rsidR="00343290" w:rsidRDefault="00343290" w:rsidP="00BA796E">
      <w:r>
        <w:separator/>
      </w:r>
    </w:p>
  </w:endnote>
  <w:endnote w:type="continuationSeparator" w:id="0">
    <w:p w14:paraId="0BF1110B" w14:textId="77777777" w:rsidR="00343290" w:rsidRDefault="00343290" w:rsidP="00BA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EF09" w14:textId="77777777" w:rsidR="00343290" w:rsidRDefault="00343290" w:rsidP="00BA796E">
      <w:r>
        <w:separator/>
      </w:r>
    </w:p>
  </w:footnote>
  <w:footnote w:type="continuationSeparator" w:id="0">
    <w:p w14:paraId="7FAE766D" w14:textId="77777777" w:rsidR="00343290" w:rsidRDefault="00343290" w:rsidP="00BA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503"/>
    <w:multiLevelType w:val="hybridMultilevel"/>
    <w:tmpl w:val="4D70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4C2B"/>
    <w:multiLevelType w:val="multilevel"/>
    <w:tmpl w:val="B54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E"/>
    <w:rsid w:val="00041ABA"/>
    <w:rsid w:val="00194043"/>
    <w:rsid w:val="001C1D6C"/>
    <w:rsid w:val="002F6410"/>
    <w:rsid w:val="00343290"/>
    <w:rsid w:val="00654AE9"/>
    <w:rsid w:val="008E78DE"/>
    <w:rsid w:val="00935A1F"/>
    <w:rsid w:val="00A66DE1"/>
    <w:rsid w:val="00BA796E"/>
    <w:rsid w:val="00BE244D"/>
    <w:rsid w:val="00CE0813"/>
    <w:rsid w:val="00CF5204"/>
    <w:rsid w:val="00DD02A8"/>
    <w:rsid w:val="00E04D02"/>
    <w:rsid w:val="00E85AC6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A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96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96E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796E"/>
  </w:style>
  <w:style w:type="paragraph" w:styleId="Noga">
    <w:name w:val="footer"/>
    <w:basedOn w:val="Navaden"/>
    <w:link w:val="Nog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796E"/>
  </w:style>
  <w:style w:type="paragraph" w:styleId="Navadensplet">
    <w:name w:val="Normal (Web)"/>
    <w:basedOn w:val="Navaden"/>
    <w:uiPriority w:val="99"/>
    <w:semiHidden/>
    <w:unhideWhenUsed/>
    <w:rsid w:val="00BA79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BA796E"/>
    <w:rPr>
      <w:b/>
      <w:bCs/>
    </w:rPr>
  </w:style>
  <w:style w:type="character" w:customStyle="1" w:styleId="apple-converted-space">
    <w:name w:val="apple-converted-space"/>
    <w:basedOn w:val="Privzetapisavaodstavka"/>
    <w:rsid w:val="00BA796E"/>
  </w:style>
  <w:style w:type="character" w:styleId="Hiperpovezava">
    <w:name w:val="Hyperlink"/>
    <w:basedOn w:val="Privzetapisavaodstavka"/>
    <w:uiPriority w:val="99"/>
    <w:unhideWhenUsed/>
    <w:rsid w:val="00BA796E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BA796E"/>
    <w:rPr>
      <w:i/>
      <w:iCs/>
    </w:rPr>
  </w:style>
  <w:style w:type="paragraph" w:styleId="Odstavekseznama">
    <w:name w:val="List Paragraph"/>
    <w:basedOn w:val="Navaden"/>
    <w:uiPriority w:val="34"/>
    <w:qFormat/>
    <w:rsid w:val="00E85AC6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C1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96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96E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796E"/>
  </w:style>
  <w:style w:type="paragraph" w:styleId="Noga">
    <w:name w:val="footer"/>
    <w:basedOn w:val="Navaden"/>
    <w:link w:val="NogaZnak"/>
    <w:uiPriority w:val="99"/>
    <w:unhideWhenUsed/>
    <w:rsid w:val="00BA796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796E"/>
  </w:style>
  <w:style w:type="paragraph" w:styleId="Navadensplet">
    <w:name w:val="Normal (Web)"/>
    <w:basedOn w:val="Navaden"/>
    <w:uiPriority w:val="99"/>
    <w:semiHidden/>
    <w:unhideWhenUsed/>
    <w:rsid w:val="00BA79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BA796E"/>
    <w:rPr>
      <w:b/>
      <w:bCs/>
    </w:rPr>
  </w:style>
  <w:style w:type="character" w:customStyle="1" w:styleId="apple-converted-space">
    <w:name w:val="apple-converted-space"/>
    <w:basedOn w:val="Privzetapisavaodstavka"/>
    <w:rsid w:val="00BA796E"/>
  </w:style>
  <w:style w:type="character" w:styleId="Hiperpovezava">
    <w:name w:val="Hyperlink"/>
    <w:basedOn w:val="Privzetapisavaodstavka"/>
    <w:uiPriority w:val="99"/>
    <w:unhideWhenUsed/>
    <w:rsid w:val="00BA796E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BA796E"/>
    <w:rPr>
      <w:i/>
      <w:iCs/>
    </w:rPr>
  </w:style>
  <w:style w:type="paragraph" w:styleId="Odstavekseznama">
    <w:name w:val="List Paragraph"/>
    <w:basedOn w:val="Navaden"/>
    <w:uiPriority w:val="34"/>
    <w:qFormat/>
    <w:rsid w:val="00E85AC6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C1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us.si.cobiss.net/opac7/rs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biblos.s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EF129-2B42-4563-B164-51B6B25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Kmetič</dc:creator>
  <cp:lastModifiedBy>Tjaša Volmut</cp:lastModifiedBy>
  <cp:revision>2</cp:revision>
  <dcterms:created xsi:type="dcterms:W3CDTF">2020-04-03T17:12:00Z</dcterms:created>
  <dcterms:modified xsi:type="dcterms:W3CDTF">2020-04-03T17:12:00Z</dcterms:modified>
</cp:coreProperties>
</file>